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67" w:rsidRDefault="009C4B67" w:rsidP="009C4B67"/>
    <w:tbl>
      <w:tblPr>
        <w:tblW w:w="9648" w:type="dxa"/>
        <w:tblInd w:w="108" w:type="dxa"/>
        <w:tblBorders>
          <w:bottom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9C4B67" w:rsidTr="00D056D5">
        <w:tc>
          <w:tcPr>
            <w:tcW w:w="9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4B67" w:rsidRDefault="009C4B67" w:rsidP="00D056D5">
            <w:pPr>
              <w:pStyle w:val="a5"/>
              <w:spacing w:line="276" w:lineRule="auto"/>
              <w:ind w:left="-108" w:right="-108"/>
              <w:rPr>
                <w:rFonts w:ascii="Facefont SSH" w:hAnsi="Facefont SSH"/>
                <w:b w:val="0"/>
                <w:sz w:val="144"/>
              </w:rPr>
            </w:pPr>
            <w:r>
              <w:rPr>
                <w:rFonts w:ascii="MS Sans Serif" w:hAnsi="MS Sans Serif"/>
                <w:noProof/>
                <w:lang w:eastAsia="uk-UA"/>
              </w:rPr>
              <w:drawing>
                <wp:inline distT="0" distB="0" distL="0" distR="0">
                  <wp:extent cx="632460" cy="762000"/>
                  <wp:effectExtent l="0" t="0" r="0" b="0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7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Sans Serif" w:hAnsi="MS Sans Serif"/>
              </w:rPr>
              <w:tab/>
            </w:r>
          </w:p>
          <w:p w:rsidR="009C4B67" w:rsidRDefault="009C4B67" w:rsidP="00D056D5">
            <w:pPr>
              <w:pStyle w:val="a5"/>
              <w:spacing w:line="276" w:lineRule="auto"/>
              <w:ind w:left="-108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ПІВНІЧНИЙ АПЕЛЯЦІЙНИЙ ГОСПОДАРСЬКИЙ СУД</w:t>
            </w:r>
          </w:p>
          <w:p w:rsidR="009C4B67" w:rsidRDefault="009C4B67" w:rsidP="00D056D5">
            <w:pPr>
              <w:pStyle w:val="a5"/>
              <w:spacing w:line="276" w:lineRule="auto"/>
              <w:ind w:left="-108" w:right="-108"/>
              <w:rPr>
                <w:b w:val="0"/>
                <w:bCs/>
                <w:sz w:val="24"/>
              </w:rPr>
            </w:pPr>
            <w:r w:rsidRPr="00B67DA8">
              <w:rPr>
                <w:b w:val="0"/>
                <w:bCs/>
                <w:sz w:val="24"/>
                <w:szCs w:val="24"/>
              </w:rPr>
              <w:t xml:space="preserve">вул. </w:t>
            </w:r>
            <w:proofErr w:type="spellStart"/>
            <w:r w:rsidRPr="00B67DA8">
              <w:rPr>
                <w:b w:val="0"/>
                <w:bCs/>
                <w:sz w:val="24"/>
                <w:szCs w:val="24"/>
              </w:rPr>
              <w:t>Шолуденка</w:t>
            </w:r>
            <w:proofErr w:type="spellEnd"/>
            <w:r w:rsidRPr="00B67DA8">
              <w:rPr>
                <w:b w:val="0"/>
                <w:bCs/>
                <w:sz w:val="24"/>
                <w:szCs w:val="24"/>
              </w:rPr>
              <w:t xml:space="preserve">, буд.1, літера А, м. Київ, 04116, </w:t>
            </w:r>
            <w:proofErr w:type="spellStart"/>
            <w:r w:rsidRPr="00B67DA8">
              <w:rPr>
                <w:b w:val="0"/>
                <w:bCs/>
                <w:sz w:val="24"/>
                <w:szCs w:val="24"/>
              </w:rPr>
              <w:t>тел</w:t>
            </w:r>
            <w:proofErr w:type="spellEnd"/>
            <w:r w:rsidRPr="00B67DA8">
              <w:rPr>
                <w:b w:val="0"/>
                <w:bCs/>
                <w:sz w:val="24"/>
                <w:szCs w:val="24"/>
              </w:rPr>
              <w:t>. (044) 230-06-58</w:t>
            </w:r>
          </w:p>
        </w:tc>
      </w:tr>
    </w:tbl>
    <w:p w:rsidR="009C4B67" w:rsidRDefault="009C4B67" w:rsidP="009C4B67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</w:p>
    <w:p w:rsidR="009C4B67" w:rsidRDefault="009C4B67" w:rsidP="009C4B67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</w:p>
    <w:p w:rsidR="009C4B67" w:rsidRDefault="009C4B67" w:rsidP="009C4B67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</w:p>
    <w:p w:rsidR="009C4B67" w:rsidRPr="00185481" w:rsidRDefault="005D1684" w:rsidP="0046452C">
      <w:pPr>
        <w:pStyle w:val="2"/>
        <w:tabs>
          <w:tab w:val="left" w:pos="1428"/>
        </w:tabs>
        <w:jc w:val="center"/>
        <w:rPr>
          <w:b/>
          <w:sz w:val="24"/>
          <w:szCs w:val="24"/>
          <w:lang w:val="uk-UA"/>
        </w:rPr>
      </w:pPr>
      <w:r w:rsidRPr="007E09B3">
        <w:rPr>
          <w:b/>
          <w:sz w:val="24"/>
          <w:szCs w:val="24"/>
          <w:lang w:val="uk-UA"/>
        </w:rPr>
        <w:t xml:space="preserve">Інформація про </w:t>
      </w:r>
      <w:r w:rsidRPr="00753C70">
        <w:rPr>
          <w:b/>
          <w:sz w:val="24"/>
          <w:szCs w:val="24"/>
          <w:lang w:val="uk-UA"/>
        </w:rPr>
        <w:t>відсутні</w:t>
      </w:r>
      <w:r>
        <w:rPr>
          <w:b/>
          <w:sz w:val="24"/>
          <w:szCs w:val="24"/>
          <w:lang w:val="uk-UA"/>
        </w:rPr>
        <w:t>сть</w:t>
      </w:r>
      <w:r w:rsidRPr="00753C70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6D15D0">
        <w:rPr>
          <w:b/>
          <w:sz w:val="24"/>
          <w:szCs w:val="24"/>
          <w:lang w:val="uk-UA"/>
        </w:rPr>
        <w:t>кандидатур</w:t>
      </w:r>
      <w:r w:rsidR="002A1493">
        <w:rPr>
          <w:b/>
          <w:sz w:val="24"/>
          <w:szCs w:val="24"/>
          <w:lang w:val="uk-UA"/>
        </w:rPr>
        <w:t xml:space="preserve"> </w:t>
      </w:r>
      <w:r w:rsidR="0046452C" w:rsidRPr="00101012">
        <w:rPr>
          <w:b/>
          <w:sz w:val="24"/>
          <w:szCs w:val="24"/>
          <w:lang w:val="uk-UA"/>
        </w:rPr>
        <w:t>на зайняття вакантн</w:t>
      </w:r>
      <w:r w:rsidR="000C77D8">
        <w:rPr>
          <w:b/>
          <w:sz w:val="24"/>
          <w:szCs w:val="24"/>
          <w:lang w:val="uk-UA"/>
        </w:rPr>
        <w:t>ої</w:t>
      </w:r>
      <w:r w:rsidR="0046452C" w:rsidRPr="00101012">
        <w:rPr>
          <w:b/>
          <w:sz w:val="24"/>
          <w:szCs w:val="24"/>
          <w:lang w:val="uk-UA"/>
        </w:rPr>
        <w:t xml:space="preserve"> посад</w:t>
      </w:r>
      <w:r w:rsidR="000C77D8">
        <w:rPr>
          <w:b/>
          <w:sz w:val="24"/>
          <w:szCs w:val="24"/>
          <w:lang w:val="uk-UA"/>
        </w:rPr>
        <w:t>и</w:t>
      </w:r>
      <w:r w:rsidR="0046452C" w:rsidRPr="00101012">
        <w:rPr>
          <w:b/>
          <w:sz w:val="24"/>
          <w:szCs w:val="24"/>
          <w:lang w:val="uk-UA"/>
        </w:rPr>
        <w:t xml:space="preserve"> державної служби категорії «В» </w:t>
      </w:r>
      <w:r w:rsidR="0046452C">
        <w:rPr>
          <w:b/>
          <w:sz w:val="24"/>
          <w:szCs w:val="24"/>
          <w:lang w:val="uk-UA"/>
        </w:rPr>
        <w:t>секретаря судового засідання</w:t>
      </w:r>
      <w:r w:rsidR="0046452C" w:rsidRPr="00101012">
        <w:rPr>
          <w:b/>
          <w:sz w:val="24"/>
          <w:szCs w:val="24"/>
          <w:lang w:val="uk-UA"/>
        </w:rPr>
        <w:t xml:space="preserve"> (одна посада</w:t>
      </w:r>
      <w:r w:rsidR="0046452C">
        <w:rPr>
          <w:b/>
          <w:sz w:val="24"/>
          <w:szCs w:val="24"/>
          <w:lang w:val="uk-UA"/>
        </w:rPr>
        <w:t xml:space="preserve"> – </w:t>
      </w:r>
      <w:r w:rsidR="00962585" w:rsidRPr="00962585">
        <w:rPr>
          <w:b/>
          <w:sz w:val="24"/>
          <w:szCs w:val="24"/>
          <w:lang w:val="uk-UA"/>
        </w:rPr>
        <w:t>на період перебування у відпустці для догляду за дитиною основного працівника</w:t>
      </w:r>
      <w:r w:rsidR="0046452C" w:rsidRPr="00101012">
        <w:rPr>
          <w:b/>
          <w:sz w:val="24"/>
          <w:szCs w:val="24"/>
          <w:lang w:val="uk-UA"/>
        </w:rPr>
        <w:t>), оголошеного наказом від </w:t>
      </w:r>
      <w:r w:rsidR="00962585">
        <w:rPr>
          <w:b/>
          <w:sz w:val="24"/>
          <w:szCs w:val="24"/>
          <w:lang w:val="uk-UA"/>
        </w:rPr>
        <w:t>29</w:t>
      </w:r>
      <w:r w:rsidR="0046452C">
        <w:rPr>
          <w:b/>
          <w:sz w:val="24"/>
          <w:szCs w:val="24"/>
          <w:lang w:val="uk-UA"/>
        </w:rPr>
        <w:t>.09</w:t>
      </w:r>
      <w:r w:rsidR="0046452C" w:rsidRPr="00101012">
        <w:rPr>
          <w:b/>
          <w:sz w:val="24"/>
          <w:szCs w:val="24"/>
          <w:lang w:val="uk-UA"/>
        </w:rPr>
        <w:t>.2021 № </w:t>
      </w:r>
      <w:r w:rsidR="00962585">
        <w:rPr>
          <w:b/>
          <w:sz w:val="24"/>
          <w:szCs w:val="24"/>
          <w:lang w:val="uk-UA"/>
        </w:rPr>
        <w:t>267</w:t>
      </w:r>
      <w:r w:rsidR="0046452C" w:rsidRPr="00101012">
        <w:rPr>
          <w:b/>
          <w:sz w:val="24"/>
          <w:szCs w:val="24"/>
          <w:lang w:val="uk-UA"/>
        </w:rPr>
        <w:t>-к</w:t>
      </w:r>
    </w:p>
    <w:p w:rsidR="009C4B67" w:rsidRPr="00107CBE" w:rsidRDefault="009C4B67" w:rsidP="009C4B67">
      <w:pPr>
        <w:pStyle w:val="2"/>
        <w:tabs>
          <w:tab w:val="left" w:pos="1428"/>
        </w:tabs>
        <w:jc w:val="both"/>
        <w:rPr>
          <w:bCs/>
          <w:sz w:val="24"/>
          <w:szCs w:val="24"/>
          <w:highlight w:val="yellow"/>
          <w:lang w:val="uk-UA"/>
        </w:rPr>
      </w:pPr>
    </w:p>
    <w:p w:rsidR="009C4B67" w:rsidRPr="00107CBE" w:rsidRDefault="009C4B67" w:rsidP="009C4B67">
      <w:pPr>
        <w:pStyle w:val="2"/>
        <w:tabs>
          <w:tab w:val="left" w:pos="1428"/>
        </w:tabs>
        <w:jc w:val="both"/>
        <w:rPr>
          <w:bCs/>
          <w:sz w:val="24"/>
          <w:szCs w:val="24"/>
          <w:highlight w:val="yellow"/>
          <w:lang w:val="uk-UA"/>
        </w:rPr>
      </w:pPr>
    </w:p>
    <w:p w:rsidR="009C4B67" w:rsidRDefault="00AE0A5F" w:rsidP="009C4B67">
      <w:pPr>
        <w:overflowPunct/>
        <w:autoSpaceDE/>
        <w:adjustRightInd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Ч</w:t>
      </w:r>
      <w:r w:rsidRPr="00C85EA1">
        <w:rPr>
          <w:sz w:val="24"/>
          <w:szCs w:val="24"/>
        </w:rPr>
        <w:t xml:space="preserve">ерез Єдиний портал вакансій державної служби </w:t>
      </w:r>
      <w:r w:rsidRPr="007378F4">
        <w:rPr>
          <w:sz w:val="24"/>
          <w:szCs w:val="24"/>
        </w:rPr>
        <w:t xml:space="preserve">до відділу управління персоналом та антикорупційного моніторингу не надходило заяв про участь у конкурсі на зайняття </w:t>
      </w:r>
      <w:r>
        <w:rPr>
          <w:sz w:val="24"/>
          <w:szCs w:val="24"/>
        </w:rPr>
        <w:t xml:space="preserve">вищевказаної </w:t>
      </w:r>
      <w:r w:rsidRPr="007378F4">
        <w:rPr>
          <w:sz w:val="24"/>
          <w:szCs w:val="24"/>
        </w:rPr>
        <w:t xml:space="preserve">посади державної служби </w:t>
      </w:r>
    </w:p>
    <w:p w:rsidR="009C4B67" w:rsidRDefault="009C4B67" w:rsidP="009C4B67">
      <w:pPr>
        <w:overflowPunct/>
        <w:autoSpaceDE/>
        <w:adjustRightInd/>
        <w:ind w:firstLine="720"/>
        <w:jc w:val="both"/>
        <w:rPr>
          <w:sz w:val="24"/>
          <w:szCs w:val="24"/>
          <w:highlight w:val="yellow"/>
        </w:rPr>
      </w:pPr>
    </w:p>
    <w:p w:rsidR="009C4B67" w:rsidRDefault="009C4B67" w:rsidP="009C4B67">
      <w:pPr>
        <w:overflowPunct/>
        <w:autoSpaceDE/>
        <w:adjustRightInd/>
        <w:ind w:firstLine="720"/>
        <w:jc w:val="both"/>
        <w:rPr>
          <w:sz w:val="24"/>
          <w:szCs w:val="24"/>
          <w:highlight w:val="yellow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1701"/>
        <w:gridCol w:w="2470"/>
      </w:tblGrid>
      <w:tr w:rsidR="009C4B67" w:rsidTr="003704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67" w:rsidRDefault="009C4B67" w:rsidP="00D056D5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Порядковий номер вакансії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67" w:rsidRDefault="009C4B67" w:rsidP="00D056D5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67" w:rsidRDefault="009C4B67" w:rsidP="00D056D5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67" w:rsidRDefault="009C4B67" w:rsidP="00D056D5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46452C" w:rsidTr="003704DC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2C" w:rsidRDefault="000C77D8" w:rsidP="00D056D5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A03FA">
              <w:rPr>
                <w:sz w:val="24"/>
                <w:szCs w:val="24"/>
              </w:rPr>
              <w:t xml:space="preserve">ПАГС </w:t>
            </w:r>
            <w:r w:rsidR="00E2791B">
              <w:rPr>
                <w:sz w:val="24"/>
                <w:szCs w:val="24"/>
              </w:rPr>
              <w:t>267-к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2C" w:rsidRDefault="005D1684" w:rsidP="00D0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2C" w:rsidRDefault="005D1684" w:rsidP="00D0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2C" w:rsidRDefault="00E2791B" w:rsidP="00D056D5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відбувся</w:t>
            </w:r>
          </w:p>
        </w:tc>
      </w:tr>
    </w:tbl>
    <w:p w:rsidR="009C4B67" w:rsidRDefault="009C4B67" w:rsidP="009C4B67">
      <w:pPr>
        <w:pStyle w:val="a7"/>
        <w:spacing w:after="0"/>
        <w:ind w:firstLine="709"/>
        <w:jc w:val="both"/>
        <w:rPr>
          <w:bCs/>
          <w:sz w:val="24"/>
          <w:szCs w:val="24"/>
        </w:rPr>
      </w:pPr>
    </w:p>
    <w:p w:rsidR="009C4B67" w:rsidRDefault="009C4B67" w:rsidP="009C4B67">
      <w:pPr>
        <w:pStyle w:val="a7"/>
        <w:spacing w:after="0"/>
        <w:ind w:firstLine="709"/>
        <w:jc w:val="both"/>
        <w:rPr>
          <w:bCs/>
          <w:sz w:val="24"/>
          <w:szCs w:val="24"/>
        </w:rPr>
      </w:pPr>
    </w:p>
    <w:p w:rsidR="009C4B67" w:rsidRDefault="009C4B67" w:rsidP="009C4B67">
      <w:pPr>
        <w:pStyle w:val="a7"/>
        <w:spacing w:after="0"/>
        <w:ind w:firstLine="709"/>
        <w:jc w:val="both"/>
        <w:rPr>
          <w:bCs/>
          <w:sz w:val="24"/>
          <w:szCs w:val="24"/>
        </w:rPr>
      </w:pPr>
    </w:p>
    <w:p w:rsidR="009C4B67" w:rsidRDefault="009C4B67" w:rsidP="009C4B67">
      <w:pPr>
        <w:pStyle w:val="a7"/>
        <w:spacing w:after="0"/>
        <w:ind w:firstLine="709"/>
        <w:jc w:val="both"/>
        <w:rPr>
          <w:bCs/>
          <w:sz w:val="24"/>
          <w:szCs w:val="24"/>
        </w:rPr>
      </w:pPr>
    </w:p>
    <w:p w:rsidR="009C4B67" w:rsidRDefault="009C4B67" w:rsidP="009C4B67">
      <w:pPr>
        <w:pStyle w:val="a7"/>
        <w:spacing w:after="0"/>
        <w:ind w:firstLine="709"/>
        <w:jc w:val="both"/>
        <w:rPr>
          <w:bCs/>
          <w:sz w:val="24"/>
          <w:szCs w:val="24"/>
        </w:rPr>
      </w:pPr>
    </w:p>
    <w:p w:rsidR="009C4B67" w:rsidRDefault="009C4B67" w:rsidP="009C4B67">
      <w:pPr>
        <w:pStyle w:val="a7"/>
        <w:spacing w:after="0"/>
        <w:ind w:firstLine="709"/>
        <w:jc w:val="both"/>
        <w:rPr>
          <w:bCs/>
          <w:sz w:val="24"/>
          <w:szCs w:val="24"/>
        </w:rPr>
      </w:pPr>
    </w:p>
    <w:p w:rsidR="009C4B67" w:rsidRPr="008C6BD6" w:rsidRDefault="000037DC" w:rsidP="009C4B67">
      <w:pPr>
        <w:overflowPunct/>
        <w:autoSpaceDE/>
        <w:adjustRightInd/>
        <w:jc w:val="both"/>
        <w:rPr>
          <w:b/>
        </w:rPr>
      </w:pPr>
      <w:r>
        <w:rPr>
          <w:b/>
        </w:rPr>
        <w:t>К</w:t>
      </w:r>
      <w:r w:rsidR="009C4B67">
        <w:rPr>
          <w:b/>
        </w:rPr>
        <w:t>ерівник апарату суду</w:t>
      </w:r>
      <w:r w:rsidR="009C4B67">
        <w:rPr>
          <w:b/>
        </w:rPr>
        <w:tab/>
      </w:r>
      <w:r w:rsidR="009C4B67">
        <w:rPr>
          <w:b/>
        </w:rPr>
        <w:tab/>
      </w:r>
      <w:r w:rsidR="009C4B67">
        <w:rPr>
          <w:b/>
        </w:rPr>
        <w:tab/>
      </w:r>
      <w:r w:rsidR="009C4B67">
        <w:rPr>
          <w:b/>
        </w:rPr>
        <w:tab/>
      </w:r>
      <w:r w:rsidR="009C4B67">
        <w:rPr>
          <w:b/>
        </w:rPr>
        <w:tab/>
      </w:r>
      <w:r w:rsidR="009C4B67">
        <w:rPr>
          <w:b/>
        </w:rPr>
        <w:tab/>
      </w:r>
      <w:r w:rsidR="008C6BD6">
        <w:rPr>
          <w:b/>
          <w:lang w:val="ru-RU"/>
        </w:rPr>
        <w:t>Ольга ПАСІЧНИК</w:t>
      </w:r>
    </w:p>
    <w:p w:rsidR="009C4B67" w:rsidRDefault="009C4B67" w:rsidP="009C4B67">
      <w:pPr>
        <w:overflowPunct/>
        <w:autoSpaceDE/>
        <w:adjustRightInd/>
        <w:jc w:val="both"/>
        <w:rPr>
          <w:sz w:val="20"/>
          <w:szCs w:val="20"/>
        </w:rPr>
      </w:pPr>
    </w:p>
    <w:p w:rsidR="009C4B67" w:rsidRDefault="009C4B67" w:rsidP="009C4B67">
      <w:pPr>
        <w:overflowPunct/>
        <w:autoSpaceDE/>
        <w:adjustRightInd/>
        <w:jc w:val="both"/>
        <w:rPr>
          <w:sz w:val="20"/>
          <w:szCs w:val="20"/>
        </w:rPr>
      </w:pPr>
    </w:p>
    <w:p w:rsidR="009C4B67" w:rsidRDefault="009C4B67" w:rsidP="009C4B67">
      <w:pPr>
        <w:overflowPunct/>
        <w:autoSpaceDE/>
        <w:adjustRightInd/>
        <w:jc w:val="both"/>
        <w:rPr>
          <w:sz w:val="20"/>
          <w:szCs w:val="20"/>
        </w:rPr>
      </w:pPr>
    </w:p>
    <w:p w:rsidR="009C4B67" w:rsidRDefault="009C4B67" w:rsidP="009C4B67">
      <w:pPr>
        <w:overflowPunct/>
        <w:autoSpaceDE/>
        <w:adjustRightInd/>
        <w:jc w:val="both"/>
        <w:rPr>
          <w:sz w:val="20"/>
          <w:szCs w:val="20"/>
        </w:rPr>
      </w:pPr>
    </w:p>
    <w:p w:rsidR="009C4B67" w:rsidRDefault="009C4B67" w:rsidP="009C4B67">
      <w:pPr>
        <w:overflowPunct/>
        <w:autoSpaceDE/>
        <w:adjustRightInd/>
        <w:jc w:val="both"/>
        <w:rPr>
          <w:sz w:val="20"/>
          <w:szCs w:val="20"/>
        </w:rPr>
      </w:pPr>
    </w:p>
    <w:p w:rsidR="00DB24AC" w:rsidRDefault="00E2791B" w:rsidP="009C4B67">
      <w:pPr>
        <w:overflowPunct/>
        <w:autoSpaceDE/>
        <w:adjustRightInd/>
        <w:jc w:val="both"/>
      </w:pPr>
      <w:r w:rsidRPr="008E3F7E">
        <w:rPr>
          <w:sz w:val="20"/>
          <w:szCs w:val="20"/>
        </w:rPr>
        <w:t>1</w:t>
      </w:r>
      <w:r w:rsidR="006C2B16" w:rsidRPr="008E3F7E">
        <w:rPr>
          <w:sz w:val="20"/>
          <w:szCs w:val="20"/>
        </w:rPr>
        <w:t>3</w:t>
      </w:r>
      <w:r w:rsidR="000C77D8" w:rsidRPr="008E3F7E">
        <w:rPr>
          <w:sz w:val="20"/>
          <w:szCs w:val="20"/>
        </w:rPr>
        <w:t>.10</w:t>
      </w:r>
      <w:r w:rsidR="008D7802" w:rsidRPr="008E3F7E">
        <w:rPr>
          <w:sz w:val="20"/>
          <w:szCs w:val="20"/>
        </w:rPr>
        <w:t>.2021</w:t>
      </w:r>
    </w:p>
    <w:sectPr w:rsidR="00DB24AC" w:rsidSect="00DB2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B67"/>
    <w:rsid w:val="000037DC"/>
    <w:rsid w:val="00011C34"/>
    <w:rsid w:val="000362E9"/>
    <w:rsid w:val="00064387"/>
    <w:rsid w:val="000C1172"/>
    <w:rsid w:val="000C14EF"/>
    <w:rsid w:val="000C45A9"/>
    <w:rsid w:val="000C77D8"/>
    <w:rsid w:val="00107CBE"/>
    <w:rsid w:val="00183FAF"/>
    <w:rsid w:val="00185481"/>
    <w:rsid w:val="00187512"/>
    <w:rsid w:val="001B19D5"/>
    <w:rsid w:val="001E10A6"/>
    <w:rsid w:val="002814DA"/>
    <w:rsid w:val="002A1493"/>
    <w:rsid w:val="002B63AF"/>
    <w:rsid w:val="002C1EA1"/>
    <w:rsid w:val="002C7561"/>
    <w:rsid w:val="002E19AE"/>
    <w:rsid w:val="00341142"/>
    <w:rsid w:val="0034667C"/>
    <w:rsid w:val="003704DC"/>
    <w:rsid w:val="0038035B"/>
    <w:rsid w:val="003A6FCB"/>
    <w:rsid w:val="003D2168"/>
    <w:rsid w:val="00451E9B"/>
    <w:rsid w:val="00460B4B"/>
    <w:rsid w:val="0046452C"/>
    <w:rsid w:val="00465FE4"/>
    <w:rsid w:val="00474CAC"/>
    <w:rsid w:val="004E18D3"/>
    <w:rsid w:val="00507EBA"/>
    <w:rsid w:val="0051160D"/>
    <w:rsid w:val="00520F28"/>
    <w:rsid w:val="005400BB"/>
    <w:rsid w:val="00554952"/>
    <w:rsid w:val="00565C64"/>
    <w:rsid w:val="005D1684"/>
    <w:rsid w:val="00605F37"/>
    <w:rsid w:val="00617548"/>
    <w:rsid w:val="00631E9E"/>
    <w:rsid w:val="006C2B16"/>
    <w:rsid w:val="006D15D0"/>
    <w:rsid w:val="006F401A"/>
    <w:rsid w:val="00703F7E"/>
    <w:rsid w:val="00753A3B"/>
    <w:rsid w:val="00785398"/>
    <w:rsid w:val="00882A9D"/>
    <w:rsid w:val="00886006"/>
    <w:rsid w:val="008C6BD6"/>
    <w:rsid w:val="008D7802"/>
    <w:rsid w:val="008E04E4"/>
    <w:rsid w:val="008E3659"/>
    <w:rsid w:val="008E3F7E"/>
    <w:rsid w:val="008F6483"/>
    <w:rsid w:val="00910597"/>
    <w:rsid w:val="00945E5D"/>
    <w:rsid w:val="009569EE"/>
    <w:rsid w:val="00962585"/>
    <w:rsid w:val="009C4B67"/>
    <w:rsid w:val="00A170B9"/>
    <w:rsid w:val="00A31954"/>
    <w:rsid w:val="00A374E0"/>
    <w:rsid w:val="00A603D7"/>
    <w:rsid w:val="00AE0A5F"/>
    <w:rsid w:val="00B0281F"/>
    <w:rsid w:val="00B03AB5"/>
    <w:rsid w:val="00B13F2B"/>
    <w:rsid w:val="00B15AB6"/>
    <w:rsid w:val="00B54F9C"/>
    <w:rsid w:val="00B67DA8"/>
    <w:rsid w:val="00B731CC"/>
    <w:rsid w:val="00B73C97"/>
    <w:rsid w:val="00BC1326"/>
    <w:rsid w:val="00BC4601"/>
    <w:rsid w:val="00C12D97"/>
    <w:rsid w:val="00C226D0"/>
    <w:rsid w:val="00CB0FF8"/>
    <w:rsid w:val="00CE2FB5"/>
    <w:rsid w:val="00CE3E5D"/>
    <w:rsid w:val="00DB24AC"/>
    <w:rsid w:val="00DC60E4"/>
    <w:rsid w:val="00DD323C"/>
    <w:rsid w:val="00E2791B"/>
    <w:rsid w:val="00E318AA"/>
    <w:rsid w:val="00EB7BE5"/>
    <w:rsid w:val="00F30EFE"/>
    <w:rsid w:val="00FA74B3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155E"/>
  <w15:docId w15:val="{943F7EE4-556C-4A0D-8712-E854C24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4B67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4B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9C4B67"/>
    <w:pPr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9C4B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9C4B67"/>
    <w:pPr>
      <w:ind w:firstLine="709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B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9C4B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4B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B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</dc:creator>
  <cp:keywords/>
  <dc:description/>
  <cp:lastModifiedBy>N. D. Yushko</cp:lastModifiedBy>
  <cp:revision>91</cp:revision>
  <cp:lastPrinted>2021-10-06T11:51:00Z</cp:lastPrinted>
  <dcterms:created xsi:type="dcterms:W3CDTF">2020-03-16T12:32:00Z</dcterms:created>
  <dcterms:modified xsi:type="dcterms:W3CDTF">2021-10-12T10:01:00Z</dcterms:modified>
</cp:coreProperties>
</file>